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9CD7" w14:textId="4302C206" w:rsidR="00EB171C" w:rsidRPr="003F32CE" w:rsidRDefault="009A2BCE" w:rsidP="00EB171C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Review of the manuscript</w:t>
      </w:r>
    </w:p>
    <w:p w14:paraId="583FC1CB" w14:textId="5D75090C" w:rsidR="00EB171C" w:rsidRPr="003F32CE" w:rsidRDefault="009A2BCE" w:rsidP="00EB171C">
      <w:pPr>
        <w:jc w:val="center"/>
        <w:rPr>
          <w:rFonts w:ascii="Times New Roman" w:hAnsi="Times New Roman" w:cs="Times New Roman"/>
          <w:b/>
          <w:caps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>MANUSCRIPT</w:t>
      </w:r>
      <w:r w:rsidR="00EB171C"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 xml:space="preserve"> title</w:t>
      </w:r>
    </w:p>
    <w:p w14:paraId="302BAEA9" w14:textId="40C05BEB" w:rsidR="00EB171C" w:rsidRPr="003F32CE" w:rsidRDefault="00EB171C" w:rsidP="00EB171C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Vestnik of Saint</w:t>
      </w:r>
      <w:r w:rsidR="008C789C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Petersburg University. History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14:paraId="16D858F9" w14:textId="77777777" w:rsidR="00EB171C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83D8648" w14:textId="77777777" w:rsidR="00EB7257" w:rsidRPr="003F32CE" w:rsidRDefault="00EB7257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14:paraId="04D9F831" w14:textId="3309D78E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Dear </w:t>
      </w:r>
      <w:r w:rsidR="00504F70" w:rsidRPr="003F32CE">
        <w:rPr>
          <w:rFonts w:ascii="Times New Roman" w:hAnsi="Times New Roman" w:cs="Times New Roman"/>
          <w:color w:val="000000" w:themeColor="text1"/>
          <w:lang w:val="en-US"/>
        </w:rPr>
        <w:t xml:space="preserve">peer 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reviewer,</w:t>
      </w:r>
    </w:p>
    <w:p w14:paraId="56079A6A" w14:textId="77777777" w:rsidR="00504F70" w:rsidRPr="003F32CE" w:rsidRDefault="00504F70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91317F7" w14:textId="3C8083C7" w:rsidR="00EB171C" w:rsidRPr="003F32CE" w:rsidRDefault="00504F70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EB171C" w:rsidRPr="003F32CE">
        <w:rPr>
          <w:rFonts w:ascii="Times New Roman" w:hAnsi="Times New Roman" w:cs="Times New Roman"/>
          <w:color w:val="000000" w:themeColor="text1"/>
          <w:lang w:val="en-US"/>
        </w:rPr>
        <w:t xml:space="preserve">he Editorial 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B</w:t>
      </w:r>
      <w:r w:rsidR="00EB171C" w:rsidRPr="003F32CE">
        <w:rPr>
          <w:rFonts w:ascii="Times New Roman" w:hAnsi="Times New Roman" w:cs="Times New Roman"/>
          <w:color w:val="000000" w:themeColor="text1"/>
          <w:lang w:val="en-US"/>
        </w:rPr>
        <w:t xml:space="preserve">oard </w:t>
      </w:r>
      <w:r w:rsidR="00327DD2" w:rsidRPr="003F32CE">
        <w:rPr>
          <w:rFonts w:ascii="Times New Roman" w:hAnsi="Times New Roman" w:cs="Times New Roman"/>
          <w:color w:val="000000" w:themeColor="text1"/>
          <w:lang w:val="en-US"/>
        </w:rPr>
        <w:t xml:space="preserve">would appreciate </w:t>
      </w:r>
      <w:r w:rsidR="00FC27B6" w:rsidRPr="003F32CE">
        <w:rPr>
          <w:rFonts w:ascii="Times New Roman" w:hAnsi="Times New Roman" w:cs="Times New Roman"/>
          <w:color w:val="000000" w:themeColor="text1"/>
          <w:lang w:val="en-US"/>
        </w:rPr>
        <w:t>your</w:t>
      </w:r>
      <w:r w:rsidR="00327DD2" w:rsidRPr="003F32CE">
        <w:rPr>
          <w:rFonts w:ascii="Times New Roman" w:hAnsi="Times New Roman" w:cs="Times New Roman"/>
          <w:color w:val="000000" w:themeColor="text1"/>
          <w:lang w:val="en-US"/>
        </w:rPr>
        <w:t xml:space="preserve"> answer</w:t>
      </w:r>
      <w:r w:rsidR="00FC27B6" w:rsidRPr="003F32CE">
        <w:rPr>
          <w:rFonts w:ascii="Times New Roman" w:hAnsi="Times New Roman" w:cs="Times New Roman"/>
          <w:color w:val="000000" w:themeColor="text1"/>
          <w:lang w:val="en-US"/>
        </w:rPr>
        <w:t>ing</w:t>
      </w:r>
      <w:r w:rsidR="00327DD2" w:rsidRPr="003F32CE">
        <w:rPr>
          <w:rFonts w:ascii="Times New Roman" w:hAnsi="Times New Roman" w:cs="Times New Roman"/>
          <w:color w:val="000000" w:themeColor="text1"/>
          <w:lang w:val="en-US"/>
        </w:rPr>
        <w:t xml:space="preserve"> the following questions</w:t>
      </w:r>
      <w:r w:rsidR="00327DD2" w:rsidRPr="003F32CE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43B99" w:rsidRPr="003F32CE">
        <w:rPr>
          <w:rFonts w:ascii="Times New Roman" w:hAnsi="Times New Roman" w:cs="Times New Roman"/>
          <w:color w:val="000000" w:themeColor="text1"/>
          <w:lang w:val="en-GB"/>
        </w:rPr>
        <w:t>upon</w:t>
      </w:r>
      <w:r w:rsidR="001B4E86" w:rsidRPr="003F32CE">
        <w:rPr>
          <w:rFonts w:ascii="Times New Roman" w:hAnsi="Times New Roman" w:cs="Times New Roman"/>
          <w:color w:val="000000" w:themeColor="text1"/>
          <w:lang w:val="en-GB"/>
        </w:rPr>
        <w:t xml:space="preserve"> your assessment of the manuscript:</w:t>
      </w:r>
    </w:p>
    <w:p w14:paraId="2C8B1FFF" w14:textId="3C8BD19C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1.</w:t>
      </w:r>
      <w:r w:rsidR="001B4E86" w:rsidRPr="003F32CE">
        <w:rPr>
          <w:rFonts w:ascii="Times New Roman" w:hAnsi="Times New Roman"/>
          <w:b/>
          <w:color w:val="000000" w:themeColor="text1"/>
          <w:lang w:val="en-US"/>
        </w:rPr>
        <w:tab/>
        <w:t xml:space="preserve">What are the main claims of the manuscript? Are they </w:t>
      </w:r>
      <w:r w:rsidR="001B4E86" w:rsidRPr="003F32CE">
        <w:rPr>
          <w:rFonts w:ascii="Times New Roman" w:hAnsi="Times New Roman"/>
          <w:b/>
          <w:color w:val="000000" w:themeColor="text1"/>
          <w:lang w:val="en-GB"/>
        </w:rPr>
        <w:t>novel (original) in their content and/or interpretation</w:t>
      </w:r>
      <w:r w:rsidR="001B4E86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? If yes, what is new and/or original about them? </w:t>
      </w:r>
    </w:p>
    <w:p w14:paraId="70573521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C9E155E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7A6A40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409281" w14:textId="77777777" w:rsidR="00423666" w:rsidRPr="003F32CE" w:rsidRDefault="00423666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EEF2ABD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8473CC0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FF24C0C" w14:textId="3A2C123E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2. </w:t>
      </w:r>
      <w:r w:rsidR="006A5C40"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11710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How does the manuscript correlate with the 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existent </w:t>
      </w:r>
      <w:r w:rsidR="00DA7FB0" w:rsidRPr="003F32CE">
        <w:rPr>
          <w:rFonts w:ascii="Times New Roman" w:hAnsi="Times New Roman" w:cs="Times New Roman"/>
          <w:b/>
          <w:color w:val="000000" w:themeColor="text1"/>
          <w:lang w:val="en-US"/>
        </w:rPr>
        <w:t>scholarship</w:t>
      </w:r>
      <w:r w:rsidR="00211710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and current research in the relev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-US"/>
        </w:rPr>
        <w:t>ant</w:t>
      </w:r>
      <w:r w:rsidR="00211710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subject field? </w:t>
      </w:r>
    </w:p>
    <w:p w14:paraId="7D5C27F8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3765D76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741376D" w14:textId="77777777" w:rsidR="00423666" w:rsidRPr="003F32CE" w:rsidRDefault="00423666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BF84543" w14:textId="77777777" w:rsidR="00423666" w:rsidRPr="003F32CE" w:rsidRDefault="00423666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EC682E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E65B7A1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F426C56" w14:textId="2733A1F2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3. 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"/>
        </w:rPr>
        <w:tab/>
        <w:t xml:space="preserve">Is there </w:t>
      </w:r>
      <w:r w:rsidR="00796870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any evidence of 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"/>
        </w:rPr>
        <w:t>plagiarism or other form</w:t>
      </w:r>
      <w:r w:rsidR="00A933BF" w:rsidRPr="003F32CE">
        <w:rPr>
          <w:rFonts w:ascii="Times New Roman" w:hAnsi="Times New Roman" w:cs="Times New Roman"/>
          <w:b/>
          <w:color w:val="000000" w:themeColor="text1"/>
          <w:lang w:val="en"/>
        </w:rPr>
        <w:t>s</w:t>
      </w:r>
      <w:r w:rsidR="00BF1EB2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of academic misconduct in the manuscript</w:t>
      </w:r>
      <w:r w:rsidR="00BF1EB2" w:rsidRPr="003F32CE">
        <w:rPr>
          <w:rFonts w:ascii="Times New Roman" w:hAnsi="Times New Roman" w:cs="Times New Roman"/>
          <w:color w:val="000000" w:themeColor="text1"/>
          <w:lang w:val="en-US"/>
        </w:rPr>
        <w:t>?</w:t>
      </w:r>
    </w:p>
    <w:p w14:paraId="2242F8B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4C0CF2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6998DE9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BE5F000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F34E700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B8EAAE9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3FAA87" w14:textId="1A9A9E9D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4. 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Is the text of the manuscript coherent and clear? 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Do the conclusions conform to the data </w:t>
      </w:r>
      <w:r w:rsidR="00BD379B" w:rsidRPr="003F32CE">
        <w:rPr>
          <w:rFonts w:ascii="Times New Roman" w:hAnsi="Times New Roman" w:cs="Times New Roman"/>
          <w:b/>
          <w:color w:val="000000" w:themeColor="text1"/>
          <w:lang w:val="en-US"/>
        </w:rPr>
        <w:t>supplied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? Does the structure of the manuscript fit the Journal</w:t>
      </w:r>
      <w:r w:rsidR="000E49CC" w:rsidRPr="003F32CE">
        <w:rPr>
          <w:rFonts w:ascii="Times New Roman" w:hAnsi="Times New Roman" w:cs="Times New Roman"/>
          <w:b/>
          <w:color w:val="000000" w:themeColor="text1"/>
          <w:lang w:val="en-US"/>
        </w:rPr>
        <w:t>’s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guidelines? Is the language and style appropriate, is the terminology used correctly? 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>A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re the tables, charts, 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>figures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, etc.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illustrative? Do the footnotes, 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references</w:t>
      </w:r>
      <w:r w:rsidR="00B9479F" w:rsidRPr="003F32CE">
        <w:rPr>
          <w:rFonts w:ascii="Times New Roman" w:hAnsi="Times New Roman" w:cs="Times New Roman"/>
          <w:b/>
          <w:color w:val="000000" w:themeColor="text1"/>
          <w:lang w:val="en-US"/>
        </w:rPr>
        <w:t>, citations of the published and unpublished primary sources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conform to the Journal’s guidelines?</w:t>
      </w:r>
    </w:p>
    <w:p w14:paraId="447DB683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5CFA5A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A126D8E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A5A3BCC" w14:textId="77777777" w:rsidR="00EB171C" w:rsidRPr="003F32CE" w:rsidRDefault="00EB171C" w:rsidP="0042366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B4F4A5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31A61BE" w14:textId="77777777" w:rsidR="00EB171C" w:rsidRPr="003F32CE" w:rsidRDefault="00EB171C" w:rsidP="0042366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6247CFB" w14:textId="3B698214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5. 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Would the reviewed manuscript be of interest to the readership of </w:t>
      </w:r>
      <w:r w:rsidR="001D6082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Vestnik Saint Petersburg University. History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? If yes, what would </w:t>
      </w:r>
      <w:r w:rsidR="000E49CC" w:rsidRPr="003F32CE">
        <w:rPr>
          <w:rFonts w:ascii="Times New Roman" w:hAnsi="Times New Roman" w:cs="Times New Roman"/>
          <w:b/>
          <w:color w:val="000000" w:themeColor="text1"/>
          <w:lang w:val="en-US"/>
        </w:rPr>
        <w:t>make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the readers</w:t>
      </w:r>
      <w:r w:rsidR="000E49CC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interested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-US"/>
        </w:rPr>
        <w:t>?</w:t>
      </w:r>
    </w:p>
    <w:p w14:paraId="00DB838D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0526DF3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550BFD1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5DBB7A3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920BC36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7E12ED9" w14:textId="77777777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4CEFC64" w14:textId="4988673D" w:rsidR="00EB171C" w:rsidRPr="003F32CE" w:rsidRDefault="001D6082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6. Other comments:</w:t>
      </w:r>
    </w:p>
    <w:p w14:paraId="66A7AF6F" w14:textId="77777777" w:rsidR="00EB171C" w:rsidRPr="003F32CE" w:rsidRDefault="00EB171C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9DB39A4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DEB720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5244C12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C873BB6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0A818C" w14:textId="77777777" w:rsidR="00257F52" w:rsidRPr="003F32CE" w:rsidRDefault="00257F52" w:rsidP="00EB171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A022471" w14:textId="044C0983" w:rsidR="00EB171C" w:rsidRPr="003F32CE" w:rsidRDefault="00EB171C" w:rsidP="00EB171C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Upon reviewing </w:t>
      </w:r>
      <w:r w:rsidR="00ED7EDE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manuscript, please 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select one of following </w:t>
      </w:r>
      <w:r w:rsidR="00257F52" w:rsidRPr="003F32CE">
        <w:rPr>
          <w:rFonts w:ascii="Times New Roman" w:hAnsi="Times New Roman" w:cs="Times New Roman"/>
          <w:b/>
          <w:color w:val="000000" w:themeColor="text1"/>
          <w:lang w:val="en-US"/>
        </w:rPr>
        <w:t>recommendations</w:t>
      </w:r>
      <w:r w:rsidR="00ED7EDE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ED7EDE" w:rsidRPr="003F32CE">
        <w:rPr>
          <w:rFonts w:ascii="Times New Roman" w:hAnsi="Times New Roman" w:cs="Times New Roman"/>
          <w:b/>
          <w:color w:val="000000" w:themeColor="text1"/>
          <w:lang w:val="en"/>
        </w:rPr>
        <w:t>(you may highlight, underline, or encircle selected option)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14:paraId="7B5FB45F" w14:textId="19EF4414" w:rsidR="00257F52" w:rsidRPr="003F32CE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1.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ab/>
        <w:t xml:space="preserve">To accept </w:t>
      </w:r>
      <w:r w:rsidRPr="003F32CE">
        <w:rPr>
          <w:rFonts w:ascii="Times New Roman" w:hAnsi="Times New Roman"/>
          <w:color w:val="000000" w:themeColor="text1"/>
          <w:lang w:val="en-GB"/>
        </w:rPr>
        <w:t>the manuscript for publication in its original form (without any revisions)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3CC66ED" w14:textId="6B97A706" w:rsidR="00257F52" w:rsidRPr="003F32CE" w:rsidRDefault="00257F52" w:rsidP="00257F52">
      <w:pPr>
        <w:ind w:left="705" w:hanging="705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2.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ab/>
      </w:r>
      <w:r w:rsidRPr="003F32CE">
        <w:rPr>
          <w:rFonts w:ascii="Times New Roman" w:hAnsi="Times New Roman"/>
          <w:color w:val="000000" w:themeColor="text1"/>
          <w:lang w:val="en-US"/>
        </w:rPr>
        <w:t xml:space="preserve">To accept the manuscript </w:t>
      </w:r>
      <w:r w:rsidRPr="003F32CE">
        <w:rPr>
          <w:rFonts w:ascii="Times New Roman" w:hAnsi="Times New Roman"/>
          <w:color w:val="000000" w:themeColor="text1"/>
          <w:lang w:val="en-GB"/>
        </w:rPr>
        <w:t xml:space="preserve">for publication once the author has considered the revisions suggested </w:t>
      </w:r>
      <w:r w:rsidRPr="003F32CE">
        <w:rPr>
          <w:rFonts w:ascii="Times New Roman" w:hAnsi="Times New Roman" w:cs="Times New Roman"/>
          <w:color w:val="000000" w:themeColor="text1"/>
          <w:lang w:val="en-GB"/>
        </w:rPr>
        <w:t>by the referee (the author decides if to apply the revisions or not).</w:t>
      </w:r>
    </w:p>
    <w:p w14:paraId="59CB7245" w14:textId="2AF2CBE5" w:rsidR="00257F52" w:rsidRPr="003F32CE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3.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ab/>
      </w:r>
      <w:r w:rsidR="005E6598" w:rsidRPr="003F32CE">
        <w:rPr>
          <w:rFonts w:ascii="Times New Roman" w:hAnsi="Times New Roman" w:cs="Times New Roman"/>
          <w:color w:val="000000" w:themeColor="text1"/>
          <w:lang w:val="en-GB"/>
        </w:rPr>
        <w:t xml:space="preserve">To accept the manuscript </w:t>
      </w:r>
      <w:r w:rsidR="005E6598" w:rsidRPr="003F32CE">
        <w:rPr>
          <w:rFonts w:ascii="Times New Roman" w:hAnsi="Times New Roman"/>
          <w:color w:val="000000" w:themeColor="text1"/>
          <w:lang w:val="en-GB"/>
        </w:rPr>
        <w:t xml:space="preserve">for publication </w:t>
      </w:r>
      <w:r w:rsidR="005E6598" w:rsidRPr="003F32CE">
        <w:rPr>
          <w:rFonts w:ascii="Times New Roman" w:hAnsi="Times New Roman" w:cs="Times New Roman"/>
          <w:color w:val="000000" w:themeColor="text1"/>
          <w:lang w:val="en-GB"/>
        </w:rPr>
        <w:t>once the reviewers’ revisions are implemented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CEBA53E" w14:textId="7670789B" w:rsidR="00257F52" w:rsidRPr="003F32CE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/>
          <w:color w:val="000000" w:themeColor="text1"/>
          <w:lang w:val="en-US"/>
        </w:rPr>
        <w:t>4.</w:t>
      </w:r>
      <w:r w:rsidRPr="003F32CE">
        <w:rPr>
          <w:rFonts w:ascii="Times New Roman" w:hAnsi="Times New Roman"/>
          <w:color w:val="000000" w:themeColor="text1"/>
          <w:lang w:val="en-US"/>
        </w:rPr>
        <w:tab/>
        <w:t xml:space="preserve">To reject the manuscript with the option of </w:t>
      </w:r>
      <w:r w:rsidRPr="003F32CE">
        <w:rPr>
          <w:rFonts w:ascii="Times New Roman" w:hAnsi="Times New Roman"/>
          <w:color w:val="000000" w:themeColor="text1"/>
          <w:lang w:val="en-GB"/>
        </w:rPr>
        <w:t>resubmission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72F361C" w14:textId="3F84CEAF" w:rsidR="00257F52" w:rsidRPr="00A346C3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/>
          <w:color w:val="000000" w:themeColor="text1"/>
          <w:lang w:val="en-US"/>
        </w:rPr>
        <w:t>5.</w:t>
      </w:r>
      <w:r w:rsidRPr="003F32CE">
        <w:rPr>
          <w:rFonts w:ascii="Times New Roman" w:hAnsi="Times New Roman"/>
          <w:color w:val="000000" w:themeColor="text1"/>
          <w:lang w:val="en-US"/>
        </w:rPr>
        <w:tab/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>To reject the manuscript without the option of resubmission.</w:t>
      </w:r>
    </w:p>
    <w:p w14:paraId="3624946A" w14:textId="77777777" w:rsidR="00257F52" w:rsidRDefault="00257F52" w:rsidP="00257F5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1979720" w14:textId="77777777" w:rsidR="00257F52" w:rsidRDefault="00257F52" w:rsidP="00257F52">
      <w:pPr>
        <w:ind w:left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67058D" w14:textId="7AC159EA" w:rsidR="00707EEA" w:rsidRPr="00EB171C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707EEA" w:rsidRPr="00EB171C" w:rsidSect="00947F49">
      <w:footerReference w:type="even" r:id="rId7"/>
      <w:footerReference w:type="default" r:id="rId8"/>
      <w:pgSz w:w="11906" w:h="16838"/>
      <w:pgMar w:top="1134" w:right="1134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D698" w14:textId="77777777" w:rsidR="00BC0EA8" w:rsidRDefault="00BC0EA8" w:rsidP="00A844D0">
      <w:r>
        <w:separator/>
      </w:r>
    </w:p>
  </w:endnote>
  <w:endnote w:type="continuationSeparator" w:id="0">
    <w:p w14:paraId="4B1EC6D1" w14:textId="77777777" w:rsidR="00BC0EA8" w:rsidRDefault="00BC0EA8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0EF4" w14:textId="77777777" w:rsidR="001D6082" w:rsidRDefault="001D6082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D6082" w:rsidRDefault="001D6082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7EB3" w14:textId="77777777" w:rsidR="001D6082" w:rsidRPr="00A844D0" w:rsidRDefault="001D6082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EB7257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D6082" w:rsidRPr="00A844D0" w:rsidRDefault="001D6082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A082" w14:textId="77777777" w:rsidR="00BC0EA8" w:rsidRDefault="00BC0EA8" w:rsidP="00A844D0">
      <w:r>
        <w:separator/>
      </w:r>
    </w:p>
  </w:footnote>
  <w:footnote w:type="continuationSeparator" w:id="0">
    <w:p w14:paraId="61138181" w14:textId="77777777" w:rsidR="00BC0EA8" w:rsidRDefault="00BC0EA8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668D0E46"/>
    <w:multiLevelType w:val="hybridMultilevel"/>
    <w:tmpl w:val="A1442D96"/>
    <w:lvl w:ilvl="0" w:tplc="2E306C20">
      <w:start w:val="1"/>
      <w:numFmt w:val="decimal"/>
      <w:lvlText w:val="%1)"/>
      <w:lvlJc w:val="left"/>
      <w:pPr>
        <w:ind w:left="1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18"/>
    <w:rsid w:val="0001280F"/>
    <w:rsid w:val="00022FCA"/>
    <w:rsid w:val="000257F1"/>
    <w:rsid w:val="000326A7"/>
    <w:rsid w:val="0003605A"/>
    <w:rsid w:val="0003638B"/>
    <w:rsid w:val="00041099"/>
    <w:rsid w:val="0005608E"/>
    <w:rsid w:val="00071099"/>
    <w:rsid w:val="000812A6"/>
    <w:rsid w:val="000841DC"/>
    <w:rsid w:val="000911F7"/>
    <w:rsid w:val="000953CD"/>
    <w:rsid w:val="00097406"/>
    <w:rsid w:val="000A482C"/>
    <w:rsid w:val="000B7938"/>
    <w:rsid w:val="000C2F19"/>
    <w:rsid w:val="000C48B6"/>
    <w:rsid w:val="000E04C2"/>
    <w:rsid w:val="000E078C"/>
    <w:rsid w:val="000E3BF2"/>
    <w:rsid w:val="000E4931"/>
    <w:rsid w:val="000E49CC"/>
    <w:rsid w:val="001145E0"/>
    <w:rsid w:val="00117CFC"/>
    <w:rsid w:val="00121174"/>
    <w:rsid w:val="00156DA4"/>
    <w:rsid w:val="0019165A"/>
    <w:rsid w:val="001A0CEC"/>
    <w:rsid w:val="001A0E31"/>
    <w:rsid w:val="001A238B"/>
    <w:rsid w:val="001A2C3B"/>
    <w:rsid w:val="001A40A1"/>
    <w:rsid w:val="001B4E86"/>
    <w:rsid w:val="001B797D"/>
    <w:rsid w:val="001C408E"/>
    <w:rsid w:val="001C758A"/>
    <w:rsid w:val="001D2C06"/>
    <w:rsid w:val="001D6082"/>
    <w:rsid w:val="001D6535"/>
    <w:rsid w:val="001E6190"/>
    <w:rsid w:val="001F0BCE"/>
    <w:rsid w:val="001F1BFD"/>
    <w:rsid w:val="001F2DCA"/>
    <w:rsid w:val="002015A7"/>
    <w:rsid w:val="00201DC8"/>
    <w:rsid w:val="0020457F"/>
    <w:rsid w:val="00211710"/>
    <w:rsid w:val="00217CDF"/>
    <w:rsid w:val="002213F0"/>
    <w:rsid w:val="00226D78"/>
    <w:rsid w:val="0023372A"/>
    <w:rsid w:val="00236743"/>
    <w:rsid w:val="0025074F"/>
    <w:rsid w:val="00254D1E"/>
    <w:rsid w:val="00257F52"/>
    <w:rsid w:val="0027144C"/>
    <w:rsid w:val="002718C8"/>
    <w:rsid w:val="002735A0"/>
    <w:rsid w:val="00284B69"/>
    <w:rsid w:val="002960CE"/>
    <w:rsid w:val="002A06BF"/>
    <w:rsid w:val="002A21FE"/>
    <w:rsid w:val="002B0926"/>
    <w:rsid w:val="002B197E"/>
    <w:rsid w:val="002C7621"/>
    <w:rsid w:val="002D1020"/>
    <w:rsid w:val="002D38E7"/>
    <w:rsid w:val="002E7B88"/>
    <w:rsid w:val="002F6C54"/>
    <w:rsid w:val="00327DD2"/>
    <w:rsid w:val="00330F03"/>
    <w:rsid w:val="00333A27"/>
    <w:rsid w:val="0033727B"/>
    <w:rsid w:val="00342825"/>
    <w:rsid w:val="00343926"/>
    <w:rsid w:val="00365351"/>
    <w:rsid w:val="0036734D"/>
    <w:rsid w:val="00370981"/>
    <w:rsid w:val="003825FC"/>
    <w:rsid w:val="003916C3"/>
    <w:rsid w:val="00396881"/>
    <w:rsid w:val="003A13B0"/>
    <w:rsid w:val="003A7FF9"/>
    <w:rsid w:val="003B4A33"/>
    <w:rsid w:val="003B610A"/>
    <w:rsid w:val="003B7B5F"/>
    <w:rsid w:val="003C1911"/>
    <w:rsid w:val="003D1020"/>
    <w:rsid w:val="003E1BF9"/>
    <w:rsid w:val="003F32CE"/>
    <w:rsid w:val="003F4997"/>
    <w:rsid w:val="003F7505"/>
    <w:rsid w:val="003F764E"/>
    <w:rsid w:val="004007DA"/>
    <w:rsid w:val="00406AB0"/>
    <w:rsid w:val="00411FF1"/>
    <w:rsid w:val="00412D6F"/>
    <w:rsid w:val="00423133"/>
    <w:rsid w:val="00423666"/>
    <w:rsid w:val="00431F8A"/>
    <w:rsid w:val="004321BD"/>
    <w:rsid w:val="00445F63"/>
    <w:rsid w:val="004514B4"/>
    <w:rsid w:val="0045722C"/>
    <w:rsid w:val="00460754"/>
    <w:rsid w:val="00465663"/>
    <w:rsid w:val="00473A91"/>
    <w:rsid w:val="004749C9"/>
    <w:rsid w:val="004754B9"/>
    <w:rsid w:val="00483ECA"/>
    <w:rsid w:val="00491756"/>
    <w:rsid w:val="004A21E3"/>
    <w:rsid w:val="004A4BA2"/>
    <w:rsid w:val="004A4E16"/>
    <w:rsid w:val="004B580C"/>
    <w:rsid w:val="004B586F"/>
    <w:rsid w:val="004C6447"/>
    <w:rsid w:val="004D0687"/>
    <w:rsid w:val="004D3850"/>
    <w:rsid w:val="004D6DD5"/>
    <w:rsid w:val="004E66A8"/>
    <w:rsid w:val="004E7A18"/>
    <w:rsid w:val="004F53CB"/>
    <w:rsid w:val="004F7991"/>
    <w:rsid w:val="005018CC"/>
    <w:rsid w:val="00504F70"/>
    <w:rsid w:val="0050636E"/>
    <w:rsid w:val="00507D34"/>
    <w:rsid w:val="005114A4"/>
    <w:rsid w:val="00513620"/>
    <w:rsid w:val="005145B2"/>
    <w:rsid w:val="005248F2"/>
    <w:rsid w:val="00534799"/>
    <w:rsid w:val="00536864"/>
    <w:rsid w:val="00537601"/>
    <w:rsid w:val="00553586"/>
    <w:rsid w:val="005568E0"/>
    <w:rsid w:val="00557F43"/>
    <w:rsid w:val="005608C8"/>
    <w:rsid w:val="00574673"/>
    <w:rsid w:val="00576A99"/>
    <w:rsid w:val="00580B89"/>
    <w:rsid w:val="00582B67"/>
    <w:rsid w:val="00582E8D"/>
    <w:rsid w:val="0058459D"/>
    <w:rsid w:val="00586F4C"/>
    <w:rsid w:val="005932D5"/>
    <w:rsid w:val="0059494D"/>
    <w:rsid w:val="005955CD"/>
    <w:rsid w:val="005A587E"/>
    <w:rsid w:val="005B12E3"/>
    <w:rsid w:val="005C2D1B"/>
    <w:rsid w:val="005C5129"/>
    <w:rsid w:val="005D47F0"/>
    <w:rsid w:val="005E058C"/>
    <w:rsid w:val="005E15D4"/>
    <w:rsid w:val="005E6598"/>
    <w:rsid w:val="005F1A87"/>
    <w:rsid w:val="005F1AA5"/>
    <w:rsid w:val="005F238C"/>
    <w:rsid w:val="0060358B"/>
    <w:rsid w:val="00614612"/>
    <w:rsid w:val="0061556C"/>
    <w:rsid w:val="00621B6A"/>
    <w:rsid w:val="00626C26"/>
    <w:rsid w:val="0063238A"/>
    <w:rsid w:val="006515D4"/>
    <w:rsid w:val="00656293"/>
    <w:rsid w:val="00661C36"/>
    <w:rsid w:val="0066227F"/>
    <w:rsid w:val="00667224"/>
    <w:rsid w:val="00672A3E"/>
    <w:rsid w:val="006746E8"/>
    <w:rsid w:val="00681E0F"/>
    <w:rsid w:val="00684E22"/>
    <w:rsid w:val="006902B4"/>
    <w:rsid w:val="00693B83"/>
    <w:rsid w:val="006A003E"/>
    <w:rsid w:val="006A5C40"/>
    <w:rsid w:val="006C29C4"/>
    <w:rsid w:val="006C539E"/>
    <w:rsid w:val="006E196C"/>
    <w:rsid w:val="006F1359"/>
    <w:rsid w:val="006F2ECC"/>
    <w:rsid w:val="00707EEA"/>
    <w:rsid w:val="00717C36"/>
    <w:rsid w:val="00727F53"/>
    <w:rsid w:val="0073081B"/>
    <w:rsid w:val="00734569"/>
    <w:rsid w:val="00734C40"/>
    <w:rsid w:val="00740B57"/>
    <w:rsid w:val="00741A26"/>
    <w:rsid w:val="00742411"/>
    <w:rsid w:val="00750A49"/>
    <w:rsid w:val="0075270A"/>
    <w:rsid w:val="00762727"/>
    <w:rsid w:val="00762C83"/>
    <w:rsid w:val="0076357E"/>
    <w:rsid w:val="00763AE0"/>
    <w:rsid w:val="00767BCD"/>
    <w:rsid w:val="00774853"/>
    <w:rsid w:val="00777B83"/>
    <w:rsid w:val="00780CB1"/>
    <w:rsid w:val="0078659F"/>
    <w:rsid w:val="00795F82"/>
    <w:rsid w:val="00796870"/>
    <w:rsid w:val="007B2914"/>
    <w:rsid w:val="007C04C2"/>
    <w:rsid w:val="007C655A"/>
    <w:rsid w:val="007D13E8"/>
    <w:rsid w:val="007E0C0B"/>
    <w:rsid w:val="007E5CFC"/>
    <w:rsid w:val="007F30D0"/>
    <w:rsid w:val="00810FF5"/>
    <w:rsid w:val="008151E8"/>
    <w:rsid w:val="00815B3E"/>
    <w:rsid w:val="00841B17"/>
    <w:rsid w:val="0084227C"/>
    <w:rsid w:val="00843938"/>
    <w:rsid w:val="00847E0C"/>
    <w:rsid w:val="00852C90"/>
    <w:rsid w:val="00853103"/>
    <w:rsid w:val="00863EE4"/>
    <w:rsid w:val="0086524B"/>
    <w:rsid w:val="0087115E"/>
    <w:rsid w:val="008804B9"/>
    <w:rsid w:val="00881DC9"/>
    <w:rsid w:val="008822B3"/>
    <w:rsid w:val="008849EE"/>
    <w:rsid w:val="008A01D8"/>
    <w:rsid w:val="008A0E0F"/>
    <w:rsid w:val="008A100B"/>
    <w:rsid w:val="008B3BB1"/>
    <w:rsid w:val="008C364F"/>
    <w:rsid w:val="008C59DB"/>
    <w:rsid w:val="008C789C"/>
    <w:rsid w:val="008E3CB2"/>
    <w:rsid w:val="008F63FC"/>
    <w:rsid w:val="008F7780"/>
    <w:rsid w:val="00902F8B"/>
    <w:rsid w:val="00904DDF"/>
    <w:rsid w:val="009075D5"/>
    <w:rsid w:val="00942951"/>
    <w:rsid w:val="00942F2E"/>
    <w:rsid w:val="009437AD"/>
    <w:rsid w:val="00943B99"/>
    <w:rsid w:val="0094461D"/>
    <w:rsid w:val="00945E45"/>
    <w:rsid w:val="00947F49"/>
    <w:rsid w:val="009503F7"/>
    <w:rsid w:val="009523C9"/>
    <w:rsid w:val="00957135"/>
    <w:rsid w:val="009763E7"/>
    <w:rsid w:val="009930B8"/>
    <w:rsid w:val="009A2BCE"/>
    <w:rsid w:val="009A4449"/>
    <w:rsid w:val="009C6F10"/>
    <w:rsid w:val="009C7CF8"/>
    <w:rsid w:val="009E1379"/>
    <w:rsid w:val="009E4093"/>
    <w:rsid w:val="009F40DD"/>
    <w:rsid w:val="009F75D2"/>
    <w:rsid w:val="009F7A7B"/>
    <w:rsid w:val="00A01716"/>
    <w:rsid w:val="00A05BC6"/>
    <w:rsid w:val="00A1444E"/>
    <w:rsid w:val="00A14E1A"/>
    <w:rsid w:val="00A15CB5"/>
    <w:rsid w:val="00A22005"/>
    <w:rsid w:val="00A345F5"/>
    <w:rsid w:val="00A346C3"/>
    <w:rsid w:val="00A355A0"/>
    <w:rsid w:val="00A40691"/>
    <w:rsid w:val="00A45FC9"/>
    <w:rsid w:val="00A46857"/>
    <w:rsid w:val="00A56DA1"/>
    <w:rsid w:val="00A60803"/>
    <w:rsid w:val="00A70156"/>
    <w:rsid w:val="00A7624D"/>
    <w:rsid w:val="00A844D0"/>
    <w:rsid w:val="00A84E8F"/>
    <w:rsid w:val="00A933BF"/>
    <w:rsid w:val="00A978FD"/>
    <w:rsid w:val="00AA245B"/>
    <w:rsid w:val="00AA6557"/>
    <w:rsid w:val="00AB0810"/>
    <w:rsid w:val="00AC04CF"/>
    <w:rsid w:val="00AC5D1D"/>
    <w:rsid w:val="00AD0DD6"/>
    <w:rsid w:val="00AD2A99"/>
    <w:rsid w:val="00AD2EE5"/>
    <w:rsid w:val="00AD7980"/>
    <w:rsid w:val="00AF0CD8"/>
    <w:rsid w:val="00AF7C0C"/>
    <w:rsid w:val="00B02FAE"/>
    <w:rsid w:val="00B04982"/>
    <w:rsid w:val="00B22A35"/>
    <w:rsid w:val="00B33208"/>
    <w:rsid w:val="00B33E72"/>
    <w:rsid w:val="00B349AF"/>
    <w:rsid w:val="00B41119"/>
    <w:rsid w:val="00B427A8"/>
    <w:rsid w:val="00B64CC2"/>
    <w:rsid w:val="00B809F2"/>
    <w:rsid w:val="00B83759"/>
    <w:rsid w:val="00B8650F"/>
    <w:rsid w:val="00B930D1"/>
    <w:rsid w:val="00B9479F"/>
    <w:rsid w:val="00B94E4E"/>
    <w:rsid w:val="00B952A6"/>
    <w:rsid w:val="00B96442"/>
    <w:rsid w:val="00BA3514"/>
    <w:rsid w:val="00BB79E9"/>
    <w:rsid w:val="00BC0EA8"/>
    <w:rsid w:val="00BC61A3"/>
    <w:rsid w:val="00BD06CE"/>
    <w:rsid w:val="00BD379B"/>
    <w:rsid w:val="00BF0F3E"/>
    <w:rsid w:val="00BF1D19"/>
    <w:rsid w:val="00BF1EB2"/>
    <w:rsid w:val="00BF39DE"/>
    <w:rsid w:val="00C11AC7"/>
    <w:rsid w:val="00C330C7"/>
    <w:rsid w:val="00C34D41"/>
    <w:rsid w:val="00C437B4"/>
    <w:rsid w:val="00C43996"/>
    <w:rsid w:val="00C4773C"/>
    <w:rsid w:val="00C47F9B"/>
    <w:rsid w:val="00C61935"/>
    <w:rsid w:val="00C64630"/>
    <w:rsid w:val="00C66683"/>
    <w:rsid w:val="00C75F74"/>
    <w:rsid w:val="00C764AB"/>
    <w:rsid w:val="00C76ADF"/>
    <w:rsid w:val="00C8178C"/>
    <w:rsid w:val="00C85C1E"/>
    <w:rsid w:val="00C928B9"/>
    <w:rsid w:val="00C96BC0"/>
    <w:rsid w:val="00CA5E59"/>
    <w:rsid w:val="00CA7656"/>
    <w:rsid w:val="00CB0875"/>
    <w:rsid w:val="00CC00FA"/>
    <w:rsid w:val="00CC0A68"/>
    <w:rsid w:val="00CD75BA"/>
    <w:rsid w:val="00D009EB"/>
    <w:rsid w:val="00D03D80"/>
    <w:rsid w:val="00D143F6"/>
    <w:rsid w:val="00D158CB"/>
    <w:rsid w:val="00D16E36"/>
    <w:rsid w:val="00D279AF"/>
    <w:rsid w:val="00D373C3"/>
    <w:rsid w:val="00D46C6C"/>
    <w:rsid w:val="00D47227"/>
    <w:rsid w:val="00D567E3"/>
    <w:rsid w:val="00D5712F"/>
    <w:rsid w:val="00D615ED"/>
    <w:rsid w:val="00D66AEA"/>
    <w:rsid w:val="00D728E2"/>
    <w:rsid w:val="00D736DA"/>
    <w:rsid w:val="00D80F91"/>
    <w:rsid w:val="00D85F77"/>
    <w:rsid w:val="00D875E4"/>
    <w:rsid w:val="00D87910"/>
    <w:rsid w:val="00DA22DE"/>
    <w:rsid w:val="00DA416A"/>
    <w:rsid w:val="00DA7FB0"/>
    <w:rsid w:val="00DB56A2"/>
    <w:rsid w:val="00DB7707"/>
    <w:rsid w:val="00DC1031"/>
    <w:rsid w:val="00DE02B0"/>
    <w:rsid w:val="00DE1EA5"/>
    <w:rsid w:val="00DE592A"/>
    <w:rsid w:val="00DF70ED"/>
    <w:rsid w:val="00E11D4F"/>
    <w:rsid w:val="00E129A3"/>
    <w:rsid w:val="00E14918"/>
    <w:rsid w:val="00E1607B"/>
    <w:rsid w:val="00E22151"/>
    <w:rsid w:val="00E27B50"/>
    <w:rsid w:val="00E367F1"/>
    <w:rsid w:val="00E513B7"/>
    <w:rsid w:val="00E5352F"/>
    <w:rsid w:val="00E57F64"/>
    <w:rsid w:val="00E61525"/>
    <w:rsid w:val="00E738AE"/>
    <w:rsid w:val="00E76450"/>
    <w:rsid w:val="00E8093F"/>
    <w:rsid w:val="00E93AC0"/>
    <w:rsid w:val="00E97A6D"/>
    <w:rsid w:val="00EA1647"/>
    <w:rsid w:val="00EB0FC3"/>
    <w:rsid w:val="00EB171C"/>
    <w:rsid w:val="00EB4F5C"/>
    <w:rsid w:val="00EB5AE5"/>
    <w:rsid w:val="00EB7257"/>
    <w:rsid w:val="00EC0B49"/>
    <w:rsid w:val="00ED6B28"/>
    <w:rsid w:val="00ED7EDE"/>
    <w:rsid w:val="00EE0147"/>
    <w:rsid w:val="00EE5920"/>
    <w:rsid w:val="00EF55E2"/>
    <w:rsid w:val="00EF5895"/>
    <w:rsid w:val="00EF6E61"/>
    <w:rsid w:val="00F018C1"/>
    <w:rsid w:val="00F04A81"/>
    <w:rsid w:val="00F06548"/>
    <w:rsid w:val="00F122E7"/>
    <w:rsid w:val="00F20CC5"/>
    <w:rsid w:val="00F2107A"/>
    <w:rsid w:val="00F36870"/>
    <w:rsid w:val="00F41FBB"/>
    <w:rsid w:val="00F443E7"/>
    <w:rsid w:val="00F45BE3"/>
    <w:rsid w:val="00F512E7"/>
    <w:rsid w:val="00F62C91"/>
    <w:rsid w:val="00F66213"/>
    <w:rsid w:val="00F66DCB"/>
    <w:rsid w:val="00F67F7E"/>
    <w:rsid w:val="00F737E4"/>
    <w:rsid w:val="00FB28AF"/>
    <w:rsid w:val="00FC27B6"/>
    <w:rsid w:val="00FC4AF4"/>
    <w:rsid w:val="00FD0C10"/>
    <w:rsid w:val="00FD2252"/>
    <w:rsid w:val="00FD3DDB"/>
    <w:rsid w:val="00FD4C85"/>
    <w:rsid w:val="00FE06C7"/>
    <w:rsid w:val="00FE69B0"/>
    <w:rsid w:val="00FF0C44"/>
    <w:rsid w:val="00FF1CEF"/>
    <w:rsid w:val="00FF30E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  <w:style w:type="paragraph" w:styleId="HTML">
    <w:name w:val="HTML Preformatted"/>
    <w:basedOn w:val="a"/>
    <w:link w:val="HTML0"/>
    <w:uiPriority w:val="99"/>
    <w:semiHidden/>
    <w:unhideWhenUsed/>
    <w:rsid w:val="00BF1D19"/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D19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201</cp:revision>
  <dcterms:created xsi:type="dcterms:W3CDTF">2017-01-26T23:14:00Z</dcterms:created>
  <dcterms:modified xsi:type="dcterms:W3CDTF">2017-04-06T23:23:00Z</dcterms:modified>
</cp:coreProperties>
</file>